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BC6" w:rsidRPr="00436BC6" w:rsidRDefault="00436BC6" w:rsidP="00436BC6">
      <w:pPr>
        <w:pStyle w:val="7"/>
        <w:spacing w:line="480" w:lineRule="exact"/>
        <w:jc w:val="center"/>
        <w:rPr>
          <w:rFonts w:ascii="宋体" w:hAnsi="宋体"/>
          <w:sz w:val="28"/>
          <w:szCs w:val="28"/>
        </w:rPr>
      </w:pPr>
      <w:bookmarkStart w:id="0" w:name="_Toc496682480"/>
      <w:r w:rsidRPr="00436BC6">
        <w:rPr>
          <w:rFonts w:ascii="宋体" w:hAnsi="宋体" w:hint="eastAsia"/>
          <w:sz w:val="28"/>
          <w:szCs w:val="28"/>
        </w:rPr>
        <w:t>化学学院过夜实验管理办法（试行）</w:t>
      </w:r>
      <w:bookmarkEnd w:id="0"/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为加强安全管理，消除安全隐患，避免发生事故，保证师生人身安全，同时保证科研工作进度，根据“安全第一，预防为主，综合治理”的方针，结合学院实际情况制定本办法。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一、过夜实验分类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根据过夜实验的性质和操作要求，分为实验人员看守过夜实验和一般过夜实验。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（一）实验人员看守过夜实验应由两人在实验现场整夜看守，其类型包括：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 xml:space="preserve">1.非常压（加压、减压）的实验；    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2.反应瓶容积超过250ml的控温实验；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3.反应温度超过150℃的实验；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 xml:space="preserve">4.持续通入气体的实验；            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5.使用机械搅拌的实验；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6.使用NaH、LiAlH4、NaN3、双氧水、溴素等试剂可能造成危险的实验；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7.其它必须由实验人员看守的过夜实验。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（二）一般过夜实验可由学院聘请相关人员进行巡视，其类型包括：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1.常压常温过夜实验，且符合以下标准：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①反应瓶容积不得超过500ml；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②过夜反应装置必须在通风橱中进行，该反应装置所在通风橱内必须清理干净，不得放置任何易燃易爆试剂和物品。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③实验人离开前，反应已经稳定2小时以上；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④满足其它安全注意事项。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2.常压控温过夜实验，且符合以下标准：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①反应瓶容积不得超过250ml；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②反应温度不得超过100℃；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lastRenderedPageBreak/>
        <w:t>③低沸点溶剂，油浴温度不得超过溶剂沸点以下10度；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④过夜反应装置必须在通风橱中进行，该反应装置所在通风橱内必须清理干净，不得放置任何易燃易爆试剂和物品。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⑤实验人离开前，反应已经稳定2小时以上；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⑥满足其它安全注意事项。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3.烘箱干燥过夜实验，且符合以下标准：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①烘干温度不超过100℃；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②样品在烘干温度下保持稳定；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③烘箱、干燥箱控温系统正常运行；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④烘箱、干燥箱周围不得放置任何易燃易爆试剂和物品；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⑤实验人离开前，控温已经稳定2小时以上；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⑥满足其它安全注意事项。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二、过夜实验申请流程：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申请人填写“过夜实验申请表”并签字确认→课题组长审查并签字确认→本单位负责人审查并签字确认→持申请表到本单位办公室领取“过夜实验标志牌”、“过夜实验信息牌”等过夜设备→申请人离开实验室前把“过夜实验信息牌”放在过夜实验装置旁，“过夜实验标志牌”放在门外把手上，锁门不关灯→次日上午10点前将过夜实验相关设备送回本单位办公室。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三、责任和义务：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1.申请人：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①确认本实验必须过夜；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②申请表必须如实填写；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③过夜实验装置旁放置“过夜实验信息牌”，标明实验条件；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④过夜实验标志牌挂在门外把手；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⑤过夜实验期间手机保持畅通；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⑥一般过夜实验，第二天早上8:00之前到达实验室处理实验；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⑦及时归还过夜实验相关设备；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⑧过夜实验期间出现实验意外，申请人为第一责任人；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lastRenderedPageBreak/>
        <w:t>⑨实验人员看守过夜实验必须保证同一实验室内有两人以上整夜看守。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2.课题组组长：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①为过夜实验安全第一责任人；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②确认申请人实验符合过夜实验标准；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③过夜实验期间手机保持畅通；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④第二天及时检查过夜实验处理情况。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3.二级单位负责人：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①审核过夜实验申请表；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②将过夜实验申请汇总表交给夜间巡视人；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③协调过夜实验相关事宜。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4.夜间巡视人：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①根据过夜实验申请汇总表，对登记的过夜实验定时巡视；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②巡查期间必须进入挂牌实验室，查看过夜实验装置与实验信息卡内容是否一致；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③如有异常应立刻联系申请人、课题组组长、本单位办公室负责人、学院安全管理人员，设法终止实验。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四、本办法自颁布之日起施行。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lef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五、本办法未尽事宜由院安全委员会负责解释。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righ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化学学院</w:t>
      </w:r>
    </w:p>
    <w:p w:rsidR="00436BC6" w:rsidRPr="00436BC6" w:rsidRDefault="00436BC6" w:rsidP="00436BC6">
      <w:pPr>
        <w:widowControl/>
        <w:spacing w:line="480" w:lineRule="exact"/>
        <w:ind w:firstLineChars="157" w:firstLine="440"/>
        <w:jc w:val="right"/>
        <w:rPr>
          <w:rFonts w:ascii="宋体" w:hAnsi="宋体"/>
          <w:sz w:val="28"/>
          <w:szCs w:val="28"/>
        </w:rPr>
      </w:pPr>
      <w:r w:rsidRPr="00436BC6">
        <w:rPr>
          <w:rFonts w:ascii="宋体" w:hAnsi="宋体" w:hint="eastAsia"/>
          <w:sz w:val="28"/>
          <w:szCs w:val="28"/>
        </w:rPr>
        <w:t>二〇一七年</w:t>
      </w:r>
      <w:r w:rsidRPr="00436BC6">
        <w:rPr>
          <w:rFonts w:ascii="宋体" w:hAnsi="宋体"/>
          <w:sz w:val="28"/>
          <w:szCs w:val="28"/>
        </w:rPr>
        <w:t>三月</w:t>
      </w:r>
    </w:p>
    <w:p w:rsidR="00436BC6" w:rsidRPr="00436BC6" w:rsidRDefault="00436BC6" w:rsidP="00436BC6">
      <w:pPr>
        <w:widowControl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36BC6" w:rsidRDefault="00436BC6" w:rsidP="00436BC6">
      <w:pPr>
        <w:widowControl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436BC6" w:rsidRDefault="00436BC6" w:rsidP="00436BC6">
      <w:pPr>
        <w:widowControl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436BC6" w:rsidRDefault="00436BC6" w:rsidP="00436BC6">
      <w:pPr>
        <w:widowControl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436BC6" w:rsidRDefault="00436BC6" w:rsidP="00436BC6">
      <w:pPr>
        <w:widowControl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436BC6" w:rsidRDefault="00436BC6" w:rsidP="00436BC6">
      <w:pPr>
        <w:widowControl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436BC6" w:rsidRDefault="00436BC6" w:rsidP="00436BC6">
      <w:pPr>
        <w:widowControl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436BC6" w:rsidRDefault="00436BC6" w:rsidP="00436BC6">
      <w:pPr>
        <w:widowControl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436BC6" w:rsidRDefault="00436BC6" w:rsidP="00436BC6">
      <w:pPr>
        <w:widowControl/>
        <w:jc w:val="center"/>
        <w:rPr>
          <w:rFonts w:ascii="Times New Roman" w:hAnsi="Times New Roman" w:hint="eastAsia"/>
          <w:b/>
          <w:bCs/>
          <w:sz w:val="18"/>
          <w:szCs w:val="18"/>
        </w:rPr>
      </w:pPr>
    </w:p>
    <w:p w:rsidR="00436BC6" w:rsidRDefault="00436BC6" w:rsidP="00436BC6">
      <w:pPr>
        <w:widowControl/>
        <w:jc w:val="center"/>
        <w:rPr>
          <w:rFonts w:ascii="Times New Roman" w:hAnsi="Times New Roman" w:hint="eastAsia"/>
          <w:b/>
          <w:bCs/>
          <w:sz w:val="18"/>
          <w:szCs w:val="18"/>
        </w:rPr>
      </w:pPr>
    </w:p>
    <w:p w:rsidR="00436BC6" w:rsidRDefault="00436BC6" w:rsidP="00436BC6">
      <w:pPr>
        <w:widowControl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436BC6" w:rsidRPr="00436BC6" w:rsidRDefault="00436BC6" w:rsidP="00436BC6">
      <w:pPr>
        <w:widowControl/>
        <w:jc w:val="center"/>
        <w:rPr>
          <w:rFonts w:ascii="Times New Roman" w:hAnsi="Times New Roman"/>
          <w:b/>
          <w:bCs/>
          <w:sz w:val="24"/>
          <w:szCs w:val="24"/>
        </w:rPr>
      </w:pPr>
      <w:r w:rsidRPr="00436BC6">
        <w:rPr>
          <w:rFonts w:ascii="Times New Roman" w:hAnsi="Times New Roman" w:hint="eastAsia"/>
          <w:b/>
          <w:bCs/>
          <w:sz w:val="24"/>
          <w:szCs w:val="24"/>
        </w:rPr>
        <w:lastRenderedPageBreak/>
        <w:t>附</w:t>
      </w:r>
      <w:r w:rsidRPr="00436BC6">
        <w:rPr>
          <w:rFonts w:ascii="Times New Roman" w:hAnsi="Times New Roman"/>
          <w:b/>
          <w:bCs/>
          <w:sz w:val="24"/>
          <w:szCs w:val="24"/>
        </w:rPr>
        <w:t>：</w:t>
      </w:r>
      <w:r w:rsidRPr="00436BC6">
        <w:rPr>
          <w:rFonts w:ascii="Times New Roman" w:hAnsi="Times New Roman" w:hint="eastAsia"/>
          <w:b/>
          <w:bCs/>
          <w:sz w:val="24"/>
          <w:szCs w:val="24"/>
        </w:rPr>
        <w:t>过夜实验申请表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789"/>
        <w:gridCol w:w="2645"/>
        <w:gridCol w:w="2424"/>
      </w:tblGrid>
      <w:tr w:rsidR="00436BC6" w:rsidRPr="00436BC6" w:rsidTr="00436BC6">
        <w:trPr>
          <w:trHeight w:val="26"/>
        </w:trPr>
        <w:tc>
          <w:tcPr>
            <w:tcW w:w="2789" w:type="dxa"/>
            <w:vAlign w:val="center"/>
          </w:tcPr>
          <w:p w:rsidR="00436BC6" w:rsidRPr="00436BC6" w:rsidRDefault="00436BC6" w:rsidP="00794624">
            <w:pPr>
              <w:rPr>
                <w:rFonts w:ascii="宋体" w:hAnsi="宋体"/>
                <w:sz w:val="24"/>
                <w:szCs w:val="24"/>
              </w:rPr>
            </w:pPr>
            <w:r w:rsidRPr="00436BC6">
              <w:rPr>
                <w:rFonts w:ascii="宋体" w:hAnsi="宋体" w:hint="eastAsia"/>
                <w:sz w:val="24"/>
                <w:szCs w:val="24"/>
              </w:rPr>
              <w:t>楼宇：</w:t>
            </w:r>
          </w:p>
        </w:tc>
        <w:tc>
          <w:tcPr>
            <w:tcW w:w="2645" w:type="dxa"/>
            <w:vAlign w:val="center"/>
          </w:tcPr>
          <w:p w:rsidR="00436BC6" w:rsidRPr="00436BC6" w:rsidRDefault="00436BC6" w:rsidP="00794624">
            <w:pPr>
              <w:rPr>
                <w:rFonts w:ascii="宋体" w:hAnsi="宋体"/>
                <w:sz w:val="24"/>
                <w:szCs w:val="24"/>
              </w:rPr>
            </w:pPr>
            <w:r w:rsidRPr="00436BC6">
              <w:rPr>
                <w:rFonts w:ascii="宋体" w:hAnsi="宋体" w:hint="eastAsia"/>
                <w:sz w:val="24"/>
                <w:szCs w:val="24"/>
              </w:rPr>
              <w:t>房间号：</w:t>
            </w:r>
          </w:p>
        </w:tc>
        <w:tc>
          <w:tcPr>
            <w:tcW w:w="2423" w:type="dxa"/>
            <w:vAlign w:val="center"/>
          </w:tcPr>
          <w:p w:rsidR="00436BC6" w:rsidRPr="00436BC6" w:rsidRDefault="00436BC6" w:rsidP="00794624">
            <w:pPr>
              <w:rPr>
                <w:rFonts w:ascii="宋体" w:hAnsi="宋体"/>
                <w:sz w:val="24"/>
                <w:szCs w:val="24"/>
              </w:rPr>
            </w:pPr>
            <w:r w:rsidRPr="00436BC6">
              <w:rPr>
                <w:rFonts w:ascii="宋体" w:hAnsi="宋体" w:hint="eastAsia"/>
                <w:sz w:val="24"/>
                <w:szCs w:val="24"/>
              </w:rPr>
              <w:t>日期：</w:t>
            </w:r>
          </w:p>
        </w:tc>
      </w:tr>
      <w:tr w:rsidR="00436BC6" w:rsidRPr="00436BC6" w:rsidTr="00436BC6">
        <w:trPr>
          <w:trHeight w:val="26"/>
        </w:trPr>
        <w:tc>
          <w:tcPr>
            <w:tcW w:w="2789" w:type="dxa"/>
            <w:vAlign w:val="center"/>
          </w:tcPr>
          <w:p w:rsidR="00436BC6" w:rsidRPr="00436BC6" w:rsidRDefault="00436BC6" w:rsidP="00794624">
            <w:pPr>
              <w:rPr>
                <w:rFonts w:ascii="宋体" w:hAnsi="宋体"/>
                <w:sz w:val="24"/>
                <w:szCs w:val="24"/>
              </w:rPr>
            </w:pPr>
            <w:r w:rsidRPr="00436BC6">
              <w:rPr>
                <w:rFonts w:ascii="宋体" w:hAnsi="宋体" w:hint="eastAsia"/>
                <w:sz w:val="24"/>
                <w:szCs w:val="24"/>
              </w:rPr>
              <w:t>申请人：</w:t>
            </w:r>
          </w:p>
        </w:tc>
        <w:tc>
          <w:tcPr>
            <w:tcW w:w="5068" w:type="dxa"/>
            <w:gridSpan w:val="2"/>
            <w:vAlign w:val="center"/>
          </w:tcPr>
          <w:p w:rsidR="00436BC6" w:rsidRPr="00436BC6" w:rsidRDefault="00436BC6" w:rsidP="00794624">
            <w:pPr>
              <w:rPr>
                <w:rFonts w:ascii="宋体" w:hAnsi="宋体"/>
                <w:sz w:val="24"/>
                <w:szCs w:val="24"/>
              </w:rPr>
            </w:pPr>
            <w:r w:rsidRPr="00436BC6">
              <w:rPr>
                <w:rFonts w:ascii="宋体" w:hAnsi="宋体" w:hint="eastAsia"/>
                <w:sz w:val="24"/>
                <w:szCs w:val="24"/>
              </w:rPr>
              <w:t>手机号：</w:t>
            </w:r>
          </w:p>
        </w:tc>
      </w:tr>
      <w:tr w:rsidR="00436BC6" w:rsidRPr="00436BC6" w:rsidTr="00436BC6">
        <w:trPr>
          <w:trHeight w:val="26"/>
        </w:trPr>
        <w:tc>
          <w:tcPr>
            <w:tcW w:w="2789" w:type="dxa"/>
            <w:vAlign w:val="center"/>
          </w:tcPr>
          <w:p w:rsidR="00436BC6" w:rsidRPr="00436BC6" w:rsidRDefault="00436BC6" w:rsidP="00794624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436BC6">
              <w:rPr>
                <w:rFonts w:ascii="宋体" w:hAnsi="宋体" w:hint="eastAsia"/>
                <w:sz w:val="24"/>
                <w:szCs w:val="24"/>
              </w:rPr>
              <w:t>过夜实验种类：</w:t>
            </w:r>
          </w:p>
        </w:tc>
        <w:tc>
          <w:tcPr>
            <w:tcW w:w="5068" w:type="dxa"/>
            <w:gridSpan w:val="2"/>
            <w:vAlign w:val="center"/>
          </w:tcPr>
          <w:p w:rsidR="00436BC6" w:rsidRPr="00436BC6" w:rsidRDefault="00436BC6" w:rsidP="00794624">
            <w:pPr>
              <w:ind w:firstLineChars="50" w:firstLine="120"/>
              <w:rPr>
                <w:rFonts w:ascii="宋体" w:hAnsi="宋体"/>
                <w:sz w:val="24"/>
                <w:szCs w:val="24"/>
              </w:rPr>
            </w:pPr>
            <w:r w:rsidRPr="00436BC6">
              <w:rPr>
                <w:rFonts w:ascii="宋体" w:hAnsi="宋体" w:hint="eastAsia"/>
                <w:sz w:val="24"/>
                <w:szCs w:val="24"/>
              </w:rPr>
              <w:sym w:font="Symbol" w:char="F0FF"/>
            </w:r>
            <w:r w:rsidRPr="00436BC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436BC6">
              <w:rPr>
                <w:rFonts w:ascii="宋体" w:hAnsi="宋体" w:hint="eastAsia"/>
                <w:sz w:val="24"/>
                <w:szCs w:val="24"/>
              </w:rPr>
              <w:t>实验人员</w:t>
            </w:r>
            <w:r w:rsidRPr="00436BC6">
              <w:rPr>
                <w:rFonts w:ascii="宋体" w:hAnsi="宋体"/>
                <w:sz w:val="24"/>
                <w:szCs w:val="24"/>
              </w:rPr>
              <w:t>看守过夜实验</w:t>
            </w:r>
            <w:r w:rsidRPr="00436BC6">
              <w:rPr>
                <w:rFonts w:ascii="宋体" w:hAnsi="宋体" w:hint="eastAsia"/>
                <w:sz w:val="24"/>
                <w:szCs w:val="24"/>
              </w:rPr>
              <w:t xml:space="preserve">   </w:t>
            </w:r>
          </w:p>
          <w:p w:rsidR="00436BC6" w:rsidRPr="00436BC6" w:rsidRDefault="00436BC6" w:rsidP="00794624">
            <w:pPr>
              <w:rPr>
                <w:rFonts w:ascii="宋体" w:hAnsi="宋体"/>
                <w:sz w:val="24"/>
                <w:szCs w:val="24"/>
              </w:rPr>
            </w:pPr>
            <w:r w:rsidRPr="00436BC6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436BC6">
              <w:rPr>
                <w:rFonts w:ascii="宋体" w:hAnsi="宋体" w:hint="eastAsia"/>
                <w:sz w:val="24"/>
                <w:szCs w:val="24"/>
              </w:rPr>
              <w:sym w:font="Symbol" w:char="F0FF"/>
            </w:r>
            <w:r w:rsidRPr="00436BC6">
              <w:rPr>
                <w:rFonts w:ascii="宋体" w:hAnsi="宋体"/>
                <w:sz w:val="24"/>
                <w:szCs w:val="24"/>
              </w:rPr>
              <w:t xml:space="preserve"> 一般过夜实验</w:t>
            </w:r>
          </w:p>
        </w:tc>
      </w:tr>
      <w:tr w:rsidR="00436BC6" w:rsidRPr="00436BC6" w:rsidTr="00436BC6">
        <w:trPr>
          <w:trHeight w:val="26"/>
        </w:trPr>
        <w:tc>
          <w:tcPr>
            <w:tcW w:w="7858" w:type="dxa"/>
            <w:gridSpan w:val="3"/>
            <w:vAlign w:val="center"/>
          </w:tcPr>
          <w:p w:rsidR="00436BC6" w:rsidRPr="00436BC6" w:rsidRDefault="00436BC6" w:rsidP="00794624">
            <w:pPr>
              <w:rPr>
                <w:rFonts w:ascii="宋体" w:hAnsi="宋体"/>
                <w:sz w:val="24"/>
                <w:szCs w:val="24"/>
              </w:rPr>
            </w:pPr>
            <w:r w:rsidRPr="00436BC6">
              <w:rPr>
                <w:rFonts w:ascii="宋体" w:hAnsi="宋体" w:hint="eastAsia"/>
                <w:sz w:val="24"/>
                <w:szCs w:val="24"/>
              </w:rPr>
              <w:t>实验内容：（名称或反应方程式、溶剂、规模、条件）</w:t>
            </w:r>
          </w:p>
          <w:p w:rsidR="00436BC6" w:rsidRPr="00436BC6" w:rsidRDefault="00436BC6" w:rsidP="00794624">
            <w:pPr>
              <w:rPr>
                <w:rFonts w:ascii="宋体" w:hAnsi="宋体"/>
                <w:sz w:val="24"/>
                <w:szCs w:val="24"/>
              </w:rPr>
            </w:pPr>
          </w:p>
          <w:p w:rsidR="00436BC6" w:rsidRPr="00436BC6" w:rsidRDefault="00436BC6" w:rsidP="00794624">
            <w:pPr>
              <w:rPr>
                <w:rFonts w:ascii="宋体" w:hAnsi="宋体"/>
                <w:sz w:val="24"/>
                <w:szCs w:val="24"/>
              </w:rPr>
            </w:pPr>
            <w:r w:rsidRPr="00436BC6">
              <w:rPr>
                <w:rFonts w:ascii="宋体" w:hAnsi="宋体" w:hint="eastAsia"/>
                <w:sz w:val="24"/>
                <w:szCs w:val="24"/>
              </w:rPr>
              <w:t xml:space="preserve">                                       申请人签字：</w:t>
            </w:r>
          </w:p>
          <w:p w:rsidR="00436BC6" w:rsidRPr="00436BC6" w:rsidRDefault="00436BC6" w:rsidP="00794624">
            <w:pPr>
              <w:rPr>
                <w:rFonts w:ascii="宋体" w:hAnsi="宋体"/>
                <w:sz w:val="24"/>
                <w:szCs w:val="24"/>
              </w:rPr>
            </w:pPr>
            <w:r w:rsidRPr="00436BC6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Pr="00436BC6">
              <w:rPr>
                <w:rFonts w:ascii="宋体" w:hAnsi="宋体"/>
                <w:sz w:val="24"/>
                <w:szCs w:val="24"/>
              </w:rPr>
              <w:t xml:space="preserve">  </w:t>
            </w:r>
            <w:r w:rsidRPr="00436BC6">
              <w:rPr>
                <w:rFonts w:ascii="宋体" w:hAnsi="宋体" w:hint="eastAsia"/>
                <w:sz w:val="24"/>
                <w:szCs w:val="24"/>
              </w:rPr>
              <w:t xml:space="preserve">                                        日期：</w:t>
            </w:r>
          </w:p>
        </w:tc>
      </w:tr>
      <w:tr w:rsidR="00436BC6" w:rsidRPr="00436BC6" w:rsidTr="00436BC6">
        <w:trPr>
          <w:trHeight w:val="26"/>
        </w:trPr>
        <w:tc>
          <w:tcPr>
            <w:tcW w:w="2789" w:type="dxa"/>
            <w:vAlign w:val="center"/>
          </w:tcPr>
          <w:p w:rsidR="00436BC6" w:rsidRPr="00436BC6" w:rsidRDefault="00436BC6" w:rsidP="00794624">
            <w:pPr>
              <w:rPr>
                <w:rFonts w:ascii="宋体" w:hAnsi="宋体"/>
                <w:sz w:val="24"/>
                <w:szCs w:val="24"/>
              </w:rPr>
            </w:pPr>
            <w:r w:rsidRPr="00436BC6">
              <w:rPr>
                <w:rFonts w:ascii="宋体" w:hAnsi="宋体" w:hint="eastAsia"/>
                <w:sz w:val="24"/>
                <w:szCs w:val="24"/>
              </w:rPr>
              <w:t>反应温度：</w:t>
            </w:r>
            <w:r w:rsidRPr="00436BC6">
              <w:rPr>
                <w:rFonts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2645" w:type="dxa"/>
            <w:vAlign w:val="center"/>
          </w:tcPr>
          <w:p w:rsidR="00436BC6" w:rsidRPr="00436BC6" w:rsidRDefault="00436BC6" w:rsidP="00794624">
            <w:pPr>
              <w:rPr>
                <w:rFonts w:ascii="宋体" w:hAnsi="宋体"/>
                <w:sz w:val="24"/>
                <w:szCs w:val="24"/>
              </w:rPr>
            </w:pPr>
            <w:r w:rsidRPr="00436BC6">
              <w:rPr>
                <w:rFonts w:ascii="宋体" w:hAnsi="宋体" w:hint="eastAsia"/>
                <w:sz w:val="24"/>
                <w:szCs w:val="24"/>
              </w:rPr>
              <w:t>反应容器：</w:t>
            </w:r>
          </w:p>
        </w:tc>
        <w:tc>
          <w:tcPr>
            <w:tcW w:w="2423" w:type="dxa"/>
            <w:vAlign w:val="center"/>
          </w:tcPr>
          <w:p w:rsidR="00436BC6" w:rsidRPr="00436BC6" w:rsidRDefault="00436BC6" w:rsidP="00794624">
            <w:pPr>
              <w:rPr>
                <w:rFonts w:ascii="宋体" w:hAnsi="宋体"/>
                <w:sz w:val="24"/>
                <w:szCs w:val="24"/>
              </w:rPr>
            </w:pPr>
            <w:r w:rsidRPr="00436BC6">
              <w:rPr>
                <w:rFonts w:ascii="宋体" w:hAnsi="宋体" w:hint="eastAsia"/>
                <w:sz w:val="24"/>
                <w:szCs w:val="24"/>
              </w:rPr>
              <w:t>容器体积：</w:t>
            </w:r>
          </w:p>
        </w:tc>
      </w:tr>
      <w:tr w:rsidR="00436BC6" w:rsidRPr="00436BC6" w:rsidTr="00436BC6">
        <w:trPr>
          <w:trHeight w:val="26"/>
        </w:trPr>
        <w:tc>
          <w:tcPr>
            <w:tcW w:w="7858" w:type="dxa"/>
            <w:gridSpan w:val="3"/>
            <w:vAlign w:val="center"/>
          </w:tcPr>
          <w:p w:rsidR="00436BC6" w:rsidRPr="00436BC6" w:rsidRDefault="00436BC6" w:rsidP="00794624">
            <w:pPr>
              <w:rPr>
                <w:rFonts w:ascii="宋体" w:hAnsi="宋体"/>
                <w:sz w:val="24"/>
                <w:szCs w:val="24"/>
              </w:rPr>
            </w:pPr>
            <w:r w:rsidRPr="00436BC6">
              <w:rPr>
                <w:rFonts w:ascii="宋体" w:hAnsi="宋体" w:hint="eastAsia"/>
                <w:sz w:val="24"/>
                <w:szCs w:val="24"/>
              </w:rPr>
              <w:t>实验异常现象及应急处置事项：</w:t>
            </w:r>
          </w:p>
          <w:p w:rsidR="00436BC6" w:rsidRPr="00436BC6" w:rsidRDefault="00436BC6" w:rsidP="00794624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436BC6" w:rsidRPr="00436BC6" w:rsidTr="00436BC6">
        <w:trPr>
          <w:trHeight w:val="26"/>
        </w:trPr>
        <w:tc>
          <w:tcPr>
            <w:tcW w:w="2789" w:type="dxa"/>
            <w:vAlign w:val="center"/>
          </w:tcPr>
          <w:p w:rsidR="00436BC6" w:rsidRPr="00436BC6" w:rsidRDefault="00436BC6" w:rsidP="00794624">
            <w:pPr>
              <w:rPr>
                <w:rFonts w:ascii="宋体" w:hAnsi="宋体"/>
                <w:sz w:val="24"/>
                <w:szCs w:val="24"/>
              </w:rPr>
            </w:pPr>
            <w:r w:rsidRPr="00436BC6">
              <w:rPr>
                <w:rFonts w:ascii="宋体" w:hAnsi="宋体" w:hint="eastAsia"/>
                <w:sz w:val="24"/>
                <w:szCs w:val="24"/>
              </w:rPr>
              <w:t xml:space="preserve">课题组组长： </w:t>
            </w:r>
          </w:p>
        </w:tc>
        <w:tc>
          <w:tcPr>
            <w:tcW w:w="5068" w:type="dxa"/>
            <w:gridSpan w:val="2"/>
            <w:vAlign w:val="center"/>
          </w:tcPr>
          <w:p w:rsidR="00436BC6" w:rsidRPr="00436BC6" w:rsidRDefault="00436BC6" w:rsidP="00794624">
            <w:pPr>
              <w:rPr>
                <w:rFonts w:ascii="宋体" w:hAnsi="宋体"/>
                <w:sz w:val="24"/>
                <w:szCs w:val="24"/>
              </w:rPr>
            </w:pPr>
            <w:r w:rsidRPr="00436BC6">
              <w:rPr>
                <w:rFonts w:ascii="宋体" w:hAnsi="宋体" w:hint="eastAsia"/>
                <w:sz w:val="24"/>
                <w:szCs w:val="24"/>
              </w:rPr>
              <w:t>手机号：</w:t>
            </w:r>
          </w:p>
        </w:tc>
      </w:tr>
      <w:tr w:rsidR="00436BC6" w:rsidRPr="00436BC6" w:rsidTr="00436BC6">
        <w:trPr>
          <w:trHeight w:val="26"/>
        </w:trPr>
        <w:tc>
          <w:tcPr>
            <w:tcW w:w="7858" w:type="dxa"/>
            <w:gridSpan w:val="3"/>
            <w:vAlign w:val="center"/>
          </w:tcPr>
          <w:p w:rsidR="00436BC6" w:rsidRPr="00436BC6" w:rsidRDefault="00436BC6" w:rsidP="00794624">
            <w:pPr>
              <w:rPr>
                <w:rFonts w:ascii="宋体" w:hAnsi="宋体"/>
                <w:sz w:val="24"/>
                <w:szCs w:val="24"/>
              </w:rPr>
            </w:pPr>
            <w:r w:rsidRPr="00436BC6">
              <w:rPr>
                <w:rFonts w:ascii="宋体" w:hAnsi="宋体" w:hint="eastAsia"/>
                <w:sz w:val="24"/>
                <w:szCs w:val="24"/>
              </w:rPr>
              <w:t>课题组组长意见：</w:t>
            </w:r>
          </w:p>
          <w:p w:rsidR="00436BC6" w:rsidRPr="00436BC6" w:rsidRDefault="00436BC6" w:rsidP="00794624">
            <w:pPr>
              <w:rPr>
                <w:rFonts w:ascii="宋体" w:hAnsi="宋体"/>
                <w:sz w:val="24"/>
                <w:szCs w:val="24"/>
              </w:rPr>
            </w:pPr>
          </w:p>
          <w:p w:rsidR="00436BC6" w:rsidRPr="00436BC6" w:rsidRDefault="00436BC6" w:rsidP="00794624">
            <w:pPr>
              <w:ind w:firstLineChars="1700" w:firstLine="4080"/>
              <w:rPr>
                <w:rFonts w:ascii="宋体" w:hAnsi="宋体"/>
                <w:sz w:val="24"/>
                <w:szCs w:val="24"/>
              </w:rPr>
            </w:pPr>
            <w:r w:rsidRPr="00436BC6">
              <w:rPr>
                <w:rFonts w:ascii="宋体" w:hAnsi="宋体" w:hint="eastAsia"/>
                <w:sz w:val="24"/>
                <w:szCs w:val="24"/>
              </w:rPr>
              <w:t>课题组组长签字</w:t>
            </w:r>
            <w:r w:rsidRPr="00436BC6">
              <w:rPr>
                <w:rFonts w:ascii="宋体" w:hAnsi="宋体"/>
                <w:sz w:val="24"/>
                <w:szCs w:val="24"/>
              </w:rPr>
              <w:t>：</w:t>
            </w:r>
          </w:p>
          <w:p w:rsidR="00436BC6" w:rsidRPr="00436BC6" w:rsidRDefault="00436BC6" w:rsidP="00794624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  <w:r w:rsidRPr="00436BC6">
              <w:rPr>
                <w:rFonts w:ascii="宋体" w:hAnsi="宋体" w:hint="eastAsia"/>
                <w:sz w:val="24"/>
                <w:szCs w:val="24"/>
              </w:rPr>
              <w:t>日期：</w:t>
            </w:r>
          </w:p>
        </w:tc>
      </w:tr>
      <w:tr w:rsidR="00436BC6" w:rsidRPr="00436BC6" w:rsidTr="00436BC6">
        <w:trPr>
          <w:trHeight w:val="1979"/>
        </w:trPr>
        <w:tc>
          <w:tcPr>
            <w:tcW w:w="7858" w:type="dxa"/>
            <w:gridSpan w:val="3"/>
            <w:vAlign w:val="center"/>
          </w:tcPr>
          <w:p w:rsidR="00436BC6" w:rsidRPr="00436BC6" w:rsidRDefault="00436BC6" w:rsidP="00794624">
            <w:pPr>
              <w:rPr>
                <w:rFonts w:ascii="宋体" w:hAnsi="宋体"/>
                <w:sz w:val="24"/>
                <w:szCs w:val="24"/>
              </w:rPr>
            </w:pPr>
            <w:r w:rsidRPr="00436BC6">
              <w:rPr>
                <w:rFonts w:ascii="宋体" w:hAnsi="宋体" w:hint="eastAsia"/>
                <w:sz w:val="24"/>
                <w:szCs w:val="24"/>
              </w:rPr>
              <w:t>二级单位意见</w:t>
            </w:r>
            <w:r w:rsidRPr="00436BC6">
              <w:rPr>
                <w:rFonts w:ascii="宋体" w:hAnsi="宋体"/>
                <w:sz w:val="24"/>
                <w:szCs w:val="24"/>
              </w:rPr>
              <w:t>：</w:t>
            </w:r>
          </w:p>
          <w:p w:rsidR="00436BC6" w:rsidRPr="00436BC6" w:rsidRDefault="00436BC6" w:rsidP="00794624">
            <w:pPr>
              <w:rPr>
                <w:rFonts w:ascii="宋体" w:hAnsi="宋体"/>
                <w:sz w:val="24"/>
                <w:szCs w:val="24"/>
              </w:rPr>
            </w:pPr>
          </w:p>
          <w:p w:rsidR="00436BC6" w:rsidRPr="00436BC6" w:rsidRDefault="00436BC6" w:rsidP="00794624">
            <w:pPr>
              <w:wordWrap w:val="0"/>
              <w:ind w:right="1200"/>
              <w:jc w:val="right"/>
              <w:rPr>
                <w:rFonts w:ascii="宋体" w:hAnsi="宋体"/>
                <w:sz w:val="24"/>
                <w:szCs w:val="24"/>
              </w:rPr>
            </w:pPr>
            <w:r w:rsidRPr="00436BC6">
              <w:rPr>
                <w:rFonts w:ascii="宋体" w:hAnsi="宋体" w:hint="eastAsia"/>
                <w:sz w:val="24"/>
                <w:szCs w:val="24"/>
              </w:rPr>
              <w:t>签字：</w:t>
            </w:r>
          </w:p>
          <w:p w:rsidR="00436BC6" w:rsidRPr="00436BC6" w:rsidRDefault="00436BC6" w:rsidP="00794624">
            <w:pPr>
              <w:wordWrap w:val="0"/>
              <w:ind w:right="1200"/>
              <w:jc w:val="right"/>
              <w:rPr>
                <w:rFonts w:ascii="宋体" w:hAnsi="宋体"/>
                <w:sz w:val="24"/>
                <w:szCs w:val="24"/>
              </w:rPr>
            </w:pPr>
            <w:r w:rsidRPr="00436BC6">
              <w:rPr>
                <w:rFonts w:ascii="宋体" w:hAnsi="宋体" w:hint="eastAsia"/>
                <w:sz w:val="24"/>
                <w:szCs w:val="24"/>
              </w:rPr>
              <w:t>日期：</w:t>
            </w:r>
          </w:p>
        </w:tc>
      </w:tr>
    </w:tbl>
    <w:p w:rsidR="00436BC6" w:rsidRPr="00436BC6" w:rsidRDefault="00436BC6" w:rsidP="00436BC6">
      <w:pPr>
        <w:widowControl/>
        <w:jc w:val="left"/>
        <w:rPr>
          <w:rFonts w:ascii="Times New Roman" w:hAnsi="Times New Roman"/>
          <w:bCs/>
          <w:sz w:val="24"/>
          <w:szCs w:val="24"/>
        </w:rPr>
      </w:pPr>
      <w:r w:rsidRPr="00436BC6">
        <w:rPr>
          <w:rFonts w:ascii="Times New Roman" w:hAnsi="Times New Roman" w:hint="eastAsia"/>
          <w:bCs/>
          <w:sz w:val="24"/>
          <w:szCs w:val="24"/>
        </w:rPr>
        <w:t>填表说明：</w:t>
      </w:r>
      <w:r w:rsidRPr="00436BC6">
        <w:rPr>
          <w:rFonts w:ascii="Times New Roman" w:hAnsi="Times New Roman" w:hint="eastAsia"/>
          <w:bCs/>
          <w:sz w:val="24"/>
          <w:szCs w:val="24"/>
        </w:rPr>
        <w:t>1.</w:t>
      </w:r>
      <w:r w:rsidRPr="00436BC6">
        <w:rPr>
          <w:rFonts w:ascii="Times New Roman" w:hAnsi="Times New Roman" w:hint="eastAsia"/>
          <w:bCs/>
          <w:sz w:val="24"/>
          <w:szCs w:val="24"/>
        </w:rPr>
        <w:t>仔细阅读《化学学院过夜实验管理办法》。</w:t>
      </w:r>
      <w:r w:rsidRPr="00436BC6">
        <w:rPr>
          <w:rFonts w:ascii="Times New Roman" w:hAnsi="Times New Roman" w:hint="eastAsia"/>
          <w:bCs/>
          <w:sz w:val="24"/>
          <w:szCs w:val="24"/>
        </w:rPr>
        <w:t>2.</w:t>
      </w:r>
      <w:r w:rsidRPr="00436BC6">
        <w:rPr>
          <w:rFonts w:ascii="Times New Roman" w:hAnsi="Times New Roman" w:hint="eastAsia"/>
          <w:bCs/>
          <w:sz w:val="24"/>
          <w:szCs w:val="24"/>
        </w:rPr>
        <w:t>实验内容及异常现象填写准确详实。</w:t>
      </w:r>
      <w:r w:rsidRPr="00436BC6">
        <w:rPr>
          <w:rFonts w:ascii="Times New Roman" w:hAnsi="Times New Roman" w:hint="eastAsia"/>
          <w:bCs/>
          <w:sz w:val="24"/>
          <w:szCs w:val="24"/>
        </w:rPr>
        <w:t>3.</w:t>
      </w:r>
      <w:r w:rsidRPr="00436BC6">
        <w:rPr>
          <w:rFonts w:ascii="Times New Roman" w:hAnsi="Times New Roman" w:hint="eastAsia"/>
          <w:bCs/>
          <w:sz w:val="24"/>
          <w:szCs w:val="24"/>
        </w:rPr>
        <w:t>本表一式两份，双面打印。</w:t>
      </w:r>
      <w:r w:rsidRPr="00436BC6">
        <w:rPr>
          <w:rFonts w:ascii="Times New Roman" w:hAnsi="Times New Roman" w:hint="eastAsia"/>
          <w:bCs/>
          <w:sz w:val="24"/>
          <w:szCs w:val="24"/>
        </w:rPr>
        <w:t>4.</w:t>
      </w:r>
      <w:r w:rsidRPr="00436BC6">
        <w:rPr>
          <w:rFonts w:ascii="Times New Roman" w:hAnsi="Times New Roman" w:hint="eastAsia"/>
          <w:bCs/>
          <w:sz w:val="24"/>
          <w:szCs w:val="24"/>
        </w:rPr>
        <w:t>所有签字必须手写或盖章</w:t>
      </w:r>
    </w:p>
    <w:p w:rsidR="00D953FC" w:rsidRPr="00436BC6" w:rsidRDefault="00D953FC">
      <w:pPr>
        <w:rPr>
          <w:sz w:val="24"/>
          <w:szCs w:val="24"/>
        </w:rPr>
      </w:pPr>
      <w:bookmarkStart w:id="1" w:name="_GoBack"/>
      <w:bookmarkEnd w:id="1"/>
    </w:p>
    <w:sectPr w:rsidR="00D953FC" w:rsidRPr="00436B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DEA" w:rsidRDefault="00563DEA" w:rsidP="00436BC6">
      <w:r>
        <w:separator/>
      </w:r>
    </w:p>
  </w:endnote>
  <w:endnote w:type="continuationSeparator" w:id="0">
    <w:p w:rsidR="00563DEA" w:rsidRDefault="00563DEA" w:rsidP="00436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DEA" w:rsidRDefault="00563DEA" w:rsidP="00436BC6">
      <w:r>
        <w:separator/>
      </w:r>
    </w:p>
  </w:footnote>
  <w:footnote w:type="continuationSeparator" w:id="0">
    <w:p w:rsidR="00563DEA" w:rsidRDefault="00563DEA" w:rsidP="00436B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F9A"/>
    <w:rsid w:val="00436BC6"/>
    <w:rsid w:val="00563DEA"/>
    <w:rsid w:val="007D6F9A"/>
    <w:rsid w:val="00D9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000513"/>
  <w15:chartTrackingRefBased/>
  <w15:docId w15:val="{AB32D8BA-CBA6-49A7-ACA7-553C98CE0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BC6"/>
    <w:pPr>
      <w:widowControl w:val="0"/>
      <w:jc w:val="both"/>
    </w:pPr>
    <w:rPr>
      <w:rFonts w:ascii="Calibri" w:eastAsia="宋体" w:hAnsi="Calibri" w:cs="Times New Roman"/>
    </w:rPr>
  </w:style>
  <w:style w:type="paragraph" w:styleId="7">
    <w:name w:val="heading 7"/>
    <w:basedOn w:val="a"/>
    <w:next w:val="a"/>
    <w:link w:val="70"/>
    <w:uiPriority w:val="9"/>
    <w:qFormat/>
    <w:rsid w:val="00436BC6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6B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36BC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36B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36BC6"/>
    <w:rPr>
      <w:sz w:val="18"/>
      <w:szCs w:val="18"/>
    </w:rPr>
  </w:style>
  <w:style w:type="character" w:customStyle="1" w:styleId="70">
    <w:name w:val="标题 7 字符"/>
    <w:basedOn w:val="a0"/>
    <w:link w:val="7"/>
    <w:uiPriority w:val="9"/>
    <w:rsid w:val="00436BC6"/>
    <w:rPr>
      <w:rFonts w:ascii="Calibri" w:eastAsia="宋体" w:hAnsi="Calibri" w:cs="Times New Roman"/>
      <w:b/>
      <w:bCs/>
      <w:sz w:val="24"/>
      <w:szCs w:val="24"/>
    </w:rPr>
  </w:style>
  <w:style w:type="table" w:styleId="a7">
    <w:name w:val="Table Grid"/>
    <w:basedOn w:val="a1"/>
    <w:uiPriority w:val="39"/>
    <w:qFormat/>
    <w:rsid w:val="00436BC6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271</Words>
  <Characters>1551</Characters>
  <Application>Microsoft Office Word</Application>
  <DocSecurity>0</DocSecurity>
  <Lines>12</Lines>
  <Paragraphs>3</Paragraphs>
  <ScaleCrop>false</ScaleCrop>
  <Company>Microsoft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鹏</dc:creator>
  <cp:keywords/>
  <dc:description/>
  <cp:lastModifiedBy>赵 鹏</cp:lastModifiedBy>
  <cp:revision>2</cp:revision>
  <dcterms:created xsi:type="dcterms:W3CDTF">2020-01-08T10:26:00Z</dcterms:created>
  <dcterms:modified xsi:type="dcterms:W3CDTF">2020-01-08T10:28:00Z</dcterms:modified>
</cp:coreProperties>
</file>